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733" w:rsidRDefault="007C0733" w:rsidP="007C0733">
      <w:pPr>
        <w:pStyle w:val="Paragraphedeliste"/>
        <w:numPr>
          <w:ilvl w:val="0"/>
          <w:numId w:val="1"/>
        </w:numPr>
        <w:ind w:left="284" w:right="-426" w:firstLine="76"/>
      </w:pPr>
      <w:r>
        <w:rPr>
          <w:b/>
          <w:bCs/>
        </w:rPr>
        <w:t>Salon de La Pharmacie, de La Parapharmacie et du Confort  au quotidien  «PHARMEX»  3</w:t>
      </w:r>
      <w:r>
        <w:rPr>
          <w:b/>
          <w:bCs/>
          <w:vertAlign w:val="superscript"/>
        </w:rPr>
        <w:t>ème</w:t>
      </w:r>
      <w:r>
        <w:rPr>
          <w:b/>
          <w:bCs/>
        </w:rPr>
        <w:t xml:space="preserve"> édition </w:t>
      </w:r>
      <w:r>
        <w:t>à</w:t>
      </w:r>
      <w:r>
        <w:rPr>
          <w:b/>
          <w:bCs/>
        </w:rPr>
        <w:t xml:space="preserve"> </w:t>
      </w:r>
      <w:r>
        <w:t>Oran,  les  26, 27 et 28 septembre 2019 sur « </w:t>
      </w:r>
      <w:r>
        <w:rPr>
          <w:b/>
          <w:bCs/>
        </w:rPr>
        <w:t>La communication, le Management &amp; La Gestion de l’officine</w:t>
      </w:r>
      <w:r>
        <w:t xml:space="preserve"> ». </w:t>
      </w:r>
    </w:p>
    <w:p w:rsidR="007C0733" w:rsidRDefault="007C0733" w:rsidP="007C0733">
      <w:pPr>
        <w:pStyle w:val="Paragraphedeliste"/>
        <w:ind w:left="360" w:right="-426"/>
      </w:pPr>
    </w:p>
    <w:p w:rsidR="007C0733" w:rsidRDefault="007C0733" w:rsidP="007C0733">
      <w:pPr>
        <w:pStyle w:val="Paragraphedeliste"/>
        <w:ind w:right="-426"/>
      </w:pPr>
    </w:p>
    <w:p w:rsidR="007C0733" w:rsidRDefault="007C0733" w:rsidP="007C0733">
      <w:pPr>
        <w:pStyle w:val="Paragraphedeliste"/>
        <w:ind w:right="-426"/>
      </w:pPr>
    </w:p>
    <w:p w:rsidR="007C0733" w:rsidRDefault="007C0733" w:rsidP="007C0733">
      <w:r>
        <w:rPr>
          <w:noProof/>
        </w:rPr>
        <w:drawing>
          <wp:inline distT="0" distB="0" distL="0" distR="0">
            <wp:extent cx="2133600" cy="2438400"/>
            <wp:effectExtent l="19050" t="0" r="0" b="0"/>
            <wp:docPr id="1" name="Image 10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index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733" w:rsidRDefault="007C0733">
      <w:r>
        <w:br w:type="page"/>
      </w:r>
      <w:r>
        <w:rPr>
          <w:noProof/>
        </w:rPr>
        <w:lastRenderedPageBreak/>
        <w:drawing>
          <wp:inline distT="0" distB="0" distL="0" distR="0">
            <wp:extent cx="5760720" cy="7928050"/>
            <wp:effectExtent l="19050" t="0" r="0" b="0"/>
            <wp:docPr id="11" name="Image 11" descr="E:\pr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pro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733" w:rsidRDefault="007C0733" w:rsidP="007C0733">
      <w:r>
        <w:rPr>
          <w:noProof/>
        </w:rPr>
        <w:drawing>
          <wp:inline distT="0" distB="0" distL="0" distR="0">
            <wp:extent cx="5760720" cy="7928050"/>
            <wp:effectExtent l="19050" t="0" r="0" b="0"/>
            <wp:docPr id="10" name="Image 10" descr="E:\pro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prog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733" w:rsidRDefault="007C0733">
      <w:r>
        <w:br w:type="page"/>
      </w:r>
    </w:p>
    <w:p w:rsidR="009B5E5D" w:rsidRDefault="009B5E5D" w:rsidP="007C0733"/>
    <w:sectPr w:rsidR="009B5E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B64C1"/>
    <w:multiLevelType w:val="hybridMultilevel"/>
    <w:tmpl w:val="54E69342"/>
    <w:lvl w:ilvl="0" w:tplc="108AC63A">
      <w:numFmt w:val="bullet"/>
      <w:lvlText w:val="-"/>
      <w:lvlJc w:val="left"/>
      <w:pPr>
        <w:ind w:left="502" w:hanging="360"/>
      </w:pPr>
      <w:rPr>
        <w:rFonts w:ascii="Calibri" w:eastAsiaTheme="minorEastAsia" w:hAnsi="Calibri" w:cstheme="minorBidi" w:hint="default"/>
        <w:b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>
    <w:useFELayout/>
  </w:compat>
  <w:rsids>
    <w:rsidRoot w:val="007C0733"/>
    <w:rsid w:val="007C0733"/>
    <w:rsid w:val="009B5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C0733"/>
    <w:pPr>
      <w:ind w:left="720"/>
      <w:contextualSpacing/>
    </w:pPr>
  </w:style>
  <w:style w:type="paragraph" w:customStyle="1" w:styleId="Default">
    <w:name w:val="Default"/>
    <w:rsid w:val="007C0733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C0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07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5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33</Words>
  <Characters>187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</dc:creator>
  <cp:keywords/>
  <dc:description/>
  <cp:lastModifiedBy>miri</cp:lastModifiedBy>
  <cp:revision>3</cp:revision>
  <dcterms:created xsi:type="dcterms:W3CDTF">2020-01-22T10:18:00Z</dcterms:created>
  <dcterms:modified xsi:type="dcterms:W3CDTF">2020-01-22T10:21:00Z</dcterms:modified>
</cp:coreProperties>
</file>